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C757" w14:textId="40902B75" w:rsidR="00801C55" w:rsidRPr="00801C55" w:rsidRDefault="00801C55" w:rsidP="00801C55">
      <w:pPr>
        <w:jc w:val="center"/>
        <w:rPr>
          <w:rFonts w:ascii="Tahoma" w:hAnsi="Tahoma" w:cs="Tahoma"/>
          <w:b/>
          <w:sz w:val="32"/>
          <w:szCs w:val="24"/>
        </w:rPr>
      </w:pPr>
      <w:r w:rsidRPr="00801C55">
        <w:rPr>
          <w:rFonts w:ascii="Tahoma" w:hAnsi="Tahoma" w:cs="Tahoma"/>
          <w:b/>
          <w:sz w:val="32"/>
          <w:szCs w:val="24"/>
        </w:rPr>
        <w:t>Sale of Hametz</w:t>
      </w:r>
    </w:p>
    <w:p w14:paraId="7D875448" w14:textId="77777777" w:rsidR="00801C55" w:rsidRPr="00801C55" w:rsidRDefault="00801C55" w:rsidP="00801C55">
      <w:pPr>
        <w:rPr>
          <w:sz w:val="24"/>
          <w:szCs w:val="24"/>
        </w:rPr>
      </w:pPr>
    </w:p>
    <w:p w14:paraId="4BB93BC7" w14:textId="40DC56E2" w:rsidR="00801C55" w:rsidRPr="00801C55" w:rsidRDefault="00801C55" w:rsidP="0078658A">
      <w:pPr>
        <w:spacing w:after="240"/>
        <w:jc w:val="both"/>
        <w:rPr>
          <w:sz w:val="24"/>
          <w:szCs w:val="24"/>
        </w:rPr>
      </w:pPr>
      <w:r w:rsidRPr="00801C55">
        <w:rPr>
          <w:sz w:val="24"/>
          <w:szCs w:val="24"/>
        </w:rPr>
        <w:t xml:space="preserve">According to Jewish law, one must not have any hametz in his or her possession during Pesach. </w:t>
      </w:r>
      <w:r>
        <w:rPr>
          <w:sz w:val="24"/>
          <w:szCs w:val="24"/>
        </w:rPr>
        <w:t>To accomplish this,</w:t>
      </w:r>
      <w:r w:rsidRPr="00801C55">
        <w:rPr>
          <w:sz w:val="24"/>
          <w:szCs w:val="24"/>
        </w:rPr>
        <w:t xml:space="preserve"> we use up as much hametz as possible before the festival, we thoroughly clean our home, we check our home for hametz and symbolically burn hametz we find, we recite a formula declaring any hametz that has not been found to be nullified “as the dust of the earth”. Finally, we sell any hametz we wish to keep over the festival to a non-Jew so that it will not be in our possession.</w:t>
      </w:r>
    </w:p>
    <w:p w14:paraId="079D4A19" w14:textId="239A745E" w:rsidR="00801C55" w:rsidRPr="00801C55" w:rsidRDefault="0078658A" w:rsidP="0078658A">
      <w:pPr>
        <w:spacing w:after="240"/>
        <w:jc w:val="both"/>
        <w:rPr>
          <w:sz w:val="24"/>
          <w:szCs w:val="24"/>
        </w:rPr>
      </w:pPr>
      <w:r>
        <w:rPr>
          <w:sz w:val="24"/>
          <w:szCs w:val="24"/>
        </w:rPr>
        <w:t>T</w:t>
      </w:r>
      <w:r w:rsidR="00801C55" w:rsidRPr="00801C55">
        <w:rPr>
          <w:sz w:val="24"/>
          <w:szCs w:val="24"/>
        </w:rPr>
        <w:t>his form</w:t>
      </w:r>
      <w:r>
        <w:rPr>
          <w:sz w:val="24"/>
          <w:szCs w:val="24"/>
        </w:rPr>
        <w:t xml:space="preserve"> allows</w:t>
      </w:r>
      <w:r w:rsidR="00801C55" w:rsidRPr="00801C55">
        <w:rPr>
          <w:sz w:val="24"/>
          <w:szCs w:val="24"/>
        </w:rPr>
        <w:t xml:space="preserve"> anyone who wishes to sell their hametz </w:t>
      </w:r>
      <w:r>
        <w:rPr>
          <w:sz w:val="24"/>
          <w:szCs w:val="24"/>
        </w:rPr>
        <w:t>to</w:t>
      </w:r>
      <w:r w:rsidR="00801C55" w:rsidRPr="00801C55">
        <w:rPr>
          <w:sz w:val="24"/>
          <w:szCs w:val="24"/>
        </w:rPr>
        <w:t xml:space="preserve"> do so via the synagogue, by appointing Chazan Jaclyn </w:t>
      </w:r>
      <w:proofErr w:type="spellStart"/>
      <w:r w:rsidR="00801C55" w:rsidRPr="00801C55">
        <w:rPr>
          <w:sz w:val="24"/>
          <w:szCs w:val="24"/>
        </w:rPr>
        <w:t>Chernett</w:t>
      </w:r>
      <w:proofErr w:type="spellEnd"/>
      <w:r w:rsidR="00801C55" w:rsidRPr="00801C55">
        <w:rPr>
          <w:sz w:val="24"/>
          <w:szCs w:val="24"/>
        </w:rPr>
        <w:t xml:space="preserve"> to act on their behalf in the sale of the hametz.</w:t>
      </w:r>
    </w:p>
    <w:p w14:paraId="321FF880" w14:textId="576FAF4C" w:rsidR="00801C55" w:rsidRPr="00801C55" w:rsidRDefault="00801C55" w:rsidP="0078658A">
      <w:pPr>
        <w:spacing w:after="240"/>
        <w:jc w:val="both"/>
        <w:rPr>
          <w:sz w:val="24"/>
          <w:szCs w:val="24"/>
        </w:rPr>
      </w:pPr>
      <w:r w:rsidRPr="00801C55">
        <w:rPr>
          <w:sz w:val="24"/>
          <w:szCs w:val="24"/>
        </w:rPr>
        <w:t>Please note: Completed forms must be returned to Chazan Jacky by email (</w:t>
      </w:r>
      <w:r w:rsidRPr="00801C55">
        <w:rPr>
          <w:sz w:val="24"/>
          <w:szCs w:val="24"/>
          <w:u w:val="single"/>
        </w:rPr>
        <w:t>jaclyn@eajl.org</w:t>
      </w:r>
      <w:r w:rsidRPr="00801C55">
        <w:rPr>
          <w:sz w:val="24"/>
          <w:szCs w:val="24"/>
        </w:rPr>
        <w:t xml:space="preserve">) or post to 17 Peters Lodge, 2 </w:t>
      </w:r>
      <w:proofErr w:type="spellStart"/>
      <w:r w:rsidRPr="00801C55">
        <w:rPr>
          <w:sz w:val="24"/>
          <w:szCs w:val="24"/>
        </w:rPr>
        <w:t>Stonegrove</w:t>
      </w:r>
      <w:proofErr w:type="spellEnd"/>
      <w:r w:rsidRPr="00801C55">
        <w:rPr>
          <w:sz w:val="24"/>
          <w:szCs w:val="24"/>
        </w:rPr>
        <w:t xml:space="preserve">, Edgware, Middx HA8 7TY. Forms must be received by </w:t>
      </w:r>
      <w:r w:rsidR="00B5288B">
        <w:rPr>
          <w:b/>
          <w:sz w:val="24"/>
          <w:szCs w:val="24"/>
        </w:rPr>
        <w:t>Wednesday</w:t>
      </w:r>
      <w:r w:rsidRPr="00801C55">
        <w:rPr>
          <w:b/>
          <w:sz w:val="24"/>
          <w:szCs w:val="24"/>
        </w:rPr>
        <w:t xml:space="preserve"> </w:t>
      </w:r>
      <w:r w:rsidR="00B5288B">
        <w:rPr>
          <w:b/>
          <w:sz w:val="24"/>
          <w:szCs w:val="24"/>
        </w:rPr>
        <w:t>17</w:t>
      </w:r>
      <w:bookmarkStart w:id="0" w:name="_GoBack"/>
      <w:bookmarkEnd w:id="0"/>
      <w:r w:rsidRPr="00801C55">
        <w:rPr>
          <w:b/>
          <w:sz w:val="24"/>
          <w:szCs w:val="24"/>
        </w:rPr>
        <w:t xml:space="preserve">th </w:t>
      </w:r>
      <w:r w:rsidR="00D72ACA">
        <w:rPr>
          <w:b/>
          <w:sz w:val="24"/>
          <w:szCs w:val="24"/>
        </w:rPr>
        <w:t>April</w:t>
      </w:r>
      <w:r w:rsidRPr="00801C55">
        <w:rPr>
          <w:b/>
          <w:sz w:val="24"/>
          <w:szCs w:val="24"/>
        </w:rPr>
        <w:t xml:space="preserve"> 201</w:t>
      </w:r>
      <w:r w:rsidR="00D72ACA">
        <w:rPr>
          <w:b/>
          <w:sz w:val="24"/>
          <w:szCs w:val="24"/>
        </w:rPr>
        <w:t>9</w:t>
      </w:r>
      <w:r w:rsidRPr="00801C55">
        <w:rPr>
          <w:sz w:val="24"/>
          <w:szCs w:val="24"/>
        </w:rPr>
        <w:t xml:space="preserve"> to guarantee that they will be processed before Pesach.</w:t>
      </w:r>
    </w:p>
    <w:p w14:paraId="6D373A2D" w14:textId="5CE339C6" w:rsidR="00801C55" w:rsidRPr="00F139A5" w:rsidRDefault="00801C55" w:rsidP="0078658A">
      <w:pPr>
        <w:spacing w:after="240" w:line="276" w:lineRule="auto"/>
        <w:rPr>
          <w:sz w:val="26"/>
          <w:szCs w:val="26"/>
        </w:rPr>
      </w:pPr>
      <w:r w:rsidRPr="00F139A5">
        <w:rPr>
          <w:sz w:val="26"/>
          <w:szCs w:val="26"/>
        </w:rPr>
        <w:t>Name: ________________________________________________________________________________</w:t>
      </w:r>
      <w:r w:rsidR="00345E0B">
        <w:rPr>
          <w:sz w:val="26"/>
          <w:szCs w:val="26"/>
        </w:rPr>
        <w:t>_</w:t>
      </w:r>
    </w:p>
    <w:p w14:paraId="2883077F" w14:textId="5857A226" w:rsidR="00801C55" w:rsidRPr="00F139A5" w:rsidRDefault="00801C55" w:rsidP="0078658A">
      <w:pPr>
        <w:spacing w:after="240" w:line="276" w:lineRule="auto"/>
        <w:rPr>
          <w:sz w:val="26"/>
          <w:szCs w:val="26"/>
        </w:rPr>
      </w:pPr>
      <w:r w:rsidRPr="00F139A5">
        <w:rPr>
          <w:sz w:val="26"/>
          <w:szCs w:val="26"/>
        </w:rPr>
        <w:t>Address: ____________________________________________________________________________</w:t>
      </w:r>
      <w:r w:rsidR="00F139A5">
        <w:rPr>
          <w:sz w:val="26"/>
          <w:szCs w:val="26"/>
        </w:rPr>
        <w:t>_</w:t>
      </w:r>
      <w:r w:rsidRPr="00F139A5">
        <w:rPr>
          <w:sz w:val="26"/>
          <w:szCs w:val="26"/>
        </w:rPr>
        <w:t>___</w:t>
      </w:r>
      <w:r w:rsidR="00345E0B">
        <w:rPr>
          <w:sz w:val="26"/>
          <w:szCs w:val="26"/>
        </w:rPr>
        <w:t>_</w:t>
      </w:r>
      <w:r w:rsidRPr="00F139A5">
        <w:rPr>
          <w:sz w:val="26"/>
          <w:szCs w:val="26"/>
        </w:rPr>
        <w:br/>
        <w:t>___________________________________________________________________________________</w:t>
      </w:r>
      <w:r w:rsidR="00255CF9">
        <w:rPr>
          <w:sz w:val="26"/>
          <w:szCs w:val="26"/>
        </w:rPr>
        <w:t>_______________________________________________________________________________</w:t>
      </w:r>
    </w:p>
    <w:p w14:paraId="2DF5418B" w14:textId="7401633A" w:rsidR="00801C55" w:rsidRPr="00F139A5" w:rsidRDefault="00801C55" w:rsidP="0078658A">
      <w:pPr>
        <w:spacing w:after="240" w:line="276" w:lineRule="auto"/>
        <w:jc w:val="both"/>
        <w:rPr>
          <w:sz w:val="26"/>
          <w:szCs w:val="26"/>
        </w:rPr>
      </w:pPr>
      <w:r w:rsidRPr="00F139A5">
        <w:rPr>
          <w:sz w:val="26"/>
          <w:szCs w:val="26"/>
        </w:rPr>
        <w:t xml:space="preserve">I/we authorise Chazan Jaclyn </w:t>
      </w:r>
      <w:proofErr w:type="spellStart"/>
      <w:r w:rsidRPr="00F139A5">
        <w:rPr>
          <w:sz w:val="26"/>
          <w:szCs w:val="26"/>
        </w:rPr>
        <w:t>Chernett</w:t>
      </w:r>
      <w:proofErr w:type="spellEnd"/>
      <w:r w:rsidRPr="00F139A5">
        <w:rPr>
          <w:sz w:val="26"/>
          <w:szCs w:val="26"/>
        </w:rPr>
        <w:t xml:space="preserve"> to sell my/our hametz on my/our behalf before Pesach 577</w:t>
      </w:r>
      <w:r w:rsidR="00241CB5">
        <w:rPr>
          <w:sz w:val="26"/>
          <w:szCs w:val="26"/>
        </w:rPr>
        <w:t>9</w:t>
      </w:r>
      <w:r w:rsidRPr="00F139A5">
        <w:rPr>
          <w:sz w:val="26"/>
          <w:szCs w:val="26"/>
        </w:rPr>
        <w:t>, in whatever manner she sees fit.</w:t>
      </w:r>
    </w:p>
    <w:p w14:paraId="009E11CA" w14:textId="77777777" w:rsidR="0078658A" w:rsidRPr="00F139A5" w:rsidRDefault="00801C55" w:rsidP="0078658A">
      <w:pPr>
        <w:spacing w:after="240" w:line="276" w:lineRule="auto"/>
        <w:jc w:val="both"/>
        <w:rPr>
          <w:sz w:val="26"/>
          <w:szCs w:val="26"/>
        </w:rPr>
      </w:pPr>
      <w:r w:rsidRPr="00F139A5">
        <w:rPr>
          <w:sz w:val="26"/>
          <w:szCs w:val="26"/>
        </w:rPr>
        <w:t>Location of the hametz (e</w:t>
      </w:r>
      <w:r w:rsidR="0078658A" w:rsidRPr="00F139A5">
        <w:rPr>
          <w:sz w:val="26"/>
          <w:szCs w:val="26"/>
        </w:rPr>
        <w:t>.</w:t>
      </w:r>
      <w:r w:rsidRPr="00F139A5">
        <w:rPr>
          <w:sz w:val="26"/>
          <w:szCs w:val="26"/>
        </w:rPr>
        <w:t>g</w:t>
      </w:r>
      <w:r w:rsidR="0078658A" w:rsidRPr="00F139A5">
        <w:rPr>
          <w:sz w:val="26"/>
          <w:szCs w:val="26"/>
        </w:rPr>
        <w:t>.,</w:t>
      </w:r>
      <w:r w:rsidRPr="00F139A5">
        <w:rPr>
          <w:sz w:val="26"/>
          <w:szCs w:val="26"/>
        </w:rPr>
        <w:t xml:space="preserve"> in loft, in shed, in lower right-hand cupboard in kitchen, etc. The hametz should not be accessible during the week of Pesach):</w:t>
      </w:r>
    </w:p>
    <w:p w14:paraId="27473963" w14:textId="1F0891AD" w:rsidR="00AF1118" w:rsidRPr="00F139A5" w:rsidRDefault="00801C55" w:rsidP="0078658A">
      <w:pPr>
        <w:spacing w:after="240" w:line="276" w:lineRule="auto"/>
        <w:jc w:val="both"/>
        <w:rPr>
          <w:sz w:val="26"/>
          <w:szCs w:val="26"/>
        </w:rPr>
      </w:pPr>
      <w:r w:rsidRPr="00F139A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5E0B">
        <w:rPr>
          <w:sz w:val="26"/>
          <w:szCs w:val="26"/>
        </w:rPr>
        <w:t>_____________________________________________________________________</w:t>
      </w:r>
    </w:p>
    <w:sectPr w:rsidR="00AF1118" w:rsidRPr="00F139A5" w:rsidSect="00C97CBA">
      <w:headerReference w:type="default" r:id="rId6"/>
      <w:footerReference w:type="default" r:id="rId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2E3A" w14:textId="77777777" w:rsidR="00122344" w:rsidRDefault="00122344" w:rsidP="00801C55">
      <w:pPr>
        <w:spacing w:after="0" w:line="240" w:lineRule="auto"/>
      </w:pPr>
      <w:r>
        <w:separator/>
      </w:r>
    </w:p>
  </w:endnote>
  <w:endnote w:type="continuationSeparator" w:id="0">
    <w:p w14:paraId="5CA0BF37" w14:textId="77777777" w:rsidR="00122344" w:rsidRDefault="00122344" w:rsidP="0080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C62E" w14:textId="42843B75" w:rsidR="00801C55" w:rsidRDefault="00801C55" w:rsidP="00801C55">
    <w:pPr>
      <w:pStyle w:val="Footer"/>
      <w:jc w:val="right"/>
    </w:pPr>
    <w:proofErr w:type="spellStart"/>
    <w:r>
      <w:t>Kol</w:t>
    </w:r>
    <w:proofErr w:type="spellEnd"/>
    <w:r>
      <w:t xml:space="preserve"> Nefesh </w:t>
    </w:r>
    <w:proofErr w:type="spellStart"/>
    <w:r>
      <w:t>Masorti</w:t>
    </w:r>
    <w:proofErr w:type="spellEnd"/>
    <w:r>
      <w:t xml:space="preserve"> Synagogue/Sale of Hametz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D27DC" w14:textId="77777777" w:rsidR="00122344" w:rsidRDefault="00122344" w:rsidP="00801C55">
      <w:pPr>
        <w:spacing w:after="0" w:line="240" w:lineRule="auto"/>
      </w:pPr>
      <w:r>
        <w:separator/>
      </w:r>
    </w:p>
  </w:footnote>
  <w:footnote w:type="continuationSeparator" w:id="0">
    <w:p w14:paraId="0EF9370C" w14:textId="77777777" w:rsidR="00122344" w:rsidRDefault="00122344" w:rsidP="0080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6FE0" w14:textId="251EB7E6" w:rsidR="00801C55" w:rsidRDefault="00801C55">
    <w:pPr>
      <w:pStyle w:val="Header"/>
    </w:pPr>
    <w:r>
      <w:rPr>
        <w:noProof/>
      </w:rPr>
      <w:drawing>
        <wp:inline distT="0" distB="0" distL="0" distR="0" wp14:anchorId="4948E56D" wp14:editId="3C8067E6">
          <wp:extent cx="1905000" cy="1057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0572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18"/>
    <w:rsid w:val="00122344"/>
    <w:rsid w:val="00241CB5"/>
    <w:rsid w:val="00255CF9"/>
    <w:rsid w:val="00345E0B"/>
    <w:rsid w:val="0078658A"/>
    <w:rsid w:val="00801C55"/>
    <w:rsid w:val="00AF1118"/>
    <w:rsid w:val="00B5288B"/>
    <w:rsid w:val="00BC027B"/>
    <w:rsid w:val="00C97CBA"/>
    <w:rsid w:val="00D72ACA"/>
    <w:rsid w:val="00DA6612"/>
    <w:rsid w:val="00E27EA8"/>
    <w:rsid w:val="00F139A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A2284"/>
  <w15:chartTrackingRefBased/>
  <w15:docId w15:val="{0E5E6C39-0DF6-49C2-A6A5-240E088D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C55"/>
  </w:style>
  <w:style w:type="paragraph" w:styleId="Footer">
    <w:name w:val="footer"/>
    <w:basedOn w:val="Normal"/>
    <w:link w:val="FooterChar"/>
    <w:uiPriority w:val="99"/>
    <w:unhideWhenUsed/>
    <w:rsid w:val="0080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C55"/>
  </w:style>
  <w:style w:type="paragraph" w:styleId="BalloonText">
    <w:name w:val="Balloon Text"/>
    <w:basedOn w:val="Normal"/>
    <w:link w:val="BalloonTextChar"/>
    <w:uiPriority w:val="99"/>
    <w:semiHidden/>
    <w:unhideWhenUsed/>
    <w:rsid w:val="00C97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dc:creator>
  <cp:keywords/>
  <dc:description/>
  <cp:lastModifiedBy>Meira Ben-Gad</cp:lastModifiedBy>
  <cp:revision>5</cp:revision>
  <cp:lastPrinted>2018-03-01T13:20:00Z</cp:lastPrinted>
  <dcterms:created xsi:type="dcterms:W3CDTF">2019-03-28T13:49:00Z</dcterms:created>
  <dcterms:modified xsi:type="dcterms:W3CDTF">2019-03-28T18:13:00Z</dcterms:modified>
</cp:coreProperties>
</file>